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F0E" w:rsidRDefault="00457F0E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457F0E" w:rsidRDefault="00457F0E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457F0E" w:rsidRDefault="00457F0E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457F0E" w:rsidRDefault="00457F0E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457F0E" w:rsidRDefault="00457F0E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457F0E" w:rsidRDefault="00457F0E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457F0E" w:rsidRDefault="00457F0E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457F0E" w:rsidRDefault="00457F0E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457F0E" w:rsidRDefault="00457F0E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EF3714" w:rsidRDefault="00EF3714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EF3714" w:rsidRDefault="00EF3714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EF3714" w:rsidRDefault="00EF3714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EF3714" w:rsidRDefault="00EF3714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EF3714" w:rsidRDefault="00EF3714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EF3714" w:rsidRDefault="00EF3714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EF3714" w:rsidRDefault="00EF3714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EF3714" w:rsidRDefault="00EF3714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C867BC" w:rsidRPr="00781588" w:rsidRDefault="00C867BC" w:rsidP="00C867BC">
      <w:pPr>
        <w:pStyle w:val="20"/>
        <w:shd w:val="clear" w:color="auto" w:fill="auto"/>
        <w:rPr>
          <w:rFonts w:ascii="Liberation Serif" w:hAnsi="Liberation Serif"/>
          <w:sz w:val="28"/>
          <w:szCs w:val="28"/>
        </w:rPr>
      </w:pPr>
      <w:r w:rsidRPr="00781588">
        <w:rPr>
          <w:rFonts w:ascii="Liberation Serif" w:hAnsi="Liberation Serif"/>
          <w:color w:val="000000"/>
          <w:sz w:val="28"/>
          <w:szCs w:val="28"/>
        </w:rPr>
        <w:t>ДОКЛАД</w:t>
      </w:r>
    </w:p>
    <w:p w:rsidR="00602423" w:rsidRDefault="00C867BC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  <w:r w:rsidRPr="00781588">
        <w:rPr>
          <w:rFonts w:ascii="Liberation Serif" w:hAnsi="Liberation Serif"/>
          <w:color w:val="000000"/>
          <w:sz w:val="28"/>
          <w:szCs w:val="28"/>
        </w:rPr>
        <w:t xml:space="preserve">о системе внутреннего обеспечения соответствия требованиям антимонопольного законодательства в Администрации </w:t>
      </w:r>
    </w:p>
    <w:p w:rsidR="00C867BC" w:rsidRPr="00781588" w:rsidRDefault="00C867BC" w:rsidP="00C867BC">
      <w:pPr>
        <w:pStyle w:val="20"/>
        <w:shd w:val="clear" w:color="auto" w:fill="auto"/>
        <w:rPr>
          <w:rFonts w:ascii="Liberation Serif" w:hAnsi="Liberation Serif"/>
          <w:sz w:val="28"/>
          <w:szCs w:val="28"/>
        </w:rPr>
      </w:pPr>
      <w:r w:rsidRPr="00781588">
        <w:rPr>
          <w:rFonts w:ascii="Liberation Serif" w:hAnsi="Liberation Serif"/>
          <w:color w:val="000000"/>
          <w:sz w:val="28"/>
          <w:szCs w:val="28"/>
        </w:rPr>
        <w:t xml:space="preserve">Каменского </w:t>
      </w:r>
      <w:r w:rsidR="00602423">
        <w:rPr>
          <w:rFonts w:ascii="Liberation Serif" w:hAnsi="Liberation Serif"/>
          <w:color w:val="000000"/>
          <w:sz w:val="28"/>
          <w:szCs w:val="28"/>
        </w:rPr>
        <w:t>муниципального</w:t>
      </w:r>
      <w:r w:rsidRPr="00781588">
        <w:rPr>
          <w:rFonts w:ascii="Liberation Serif" w:hAnsi="Liberation Serif"/>
          <w:color w:val="000000"/>
          <w:sz w:val="28"/>
          <w:szCs w:val="28"/>
        </w:rPr>
        <w:t xml:space="preserve"> округа за </w:t>
      </w:r>
      <w:r w:rsidR="00D01D69">
        <w:rPr>
          <w:rFonts w:ascii="Liberation Serif" w:hAnsi="Liberation Serif"/>
          <w:color w:val="000000"/>
          <w:sz w:val="28"/>
          <w:szCs w:val="28"/>
        </w:rPr>
        <w:t>202</w:t>
      </w:r>
      <w:r w:rsidR="0012568B">
        <w:rPr>
          <w:rFonts w:ascii="Liberation Serif" w:hAnsi="Liberation Serif"/>
          <w:color w:val="000000"/>
          <w:sz w:val="28"/>
          <w:szCs w:val="28"/>
        </w:rPr>
        <w:t>4</w:t>
      </w:r>
      <w:r w:rsidRPr="00781588">
        <w:rPr>
          <w:rFonts w:ascii="Liberation Serif" w:hAnsi="Liberation Serif"/>
          <w:color w:val="000000"/>
          <w:sz w:val="28"/>
          <w:szCs w:val="28"/>
        </w:rPr>
        <w:t xml:space="preserve"> год</w:t>
      </w:r>
    </w:p>
    <w:p w:rsidR="00C867BC" w:rsidRPr="00781588" w:rsidRDefault="00C867BC">
      <w:pPr>
        <w:rPr>
          <w:rFonts w:ascii="Liberation Serif" w:hAnsi="Liberation Serif"/>
          <w:sz w:val="28"/>
          <w:szCs w:val="28"/>
        </w:rPr>
      </w:pPr>
    </w:p>
    <w:p w:rsidR="00C867BC" w:rsidRPr="00781588" w:rsidRDefault="00C867BC">
      <w:pPr>
        <w:rPr>
          <w:rFonts w:ascii="Liberation Serif" w:hAnsi="Liberation Serif"/>
          <w:sz w:val="28"/>
          <w:szCs w:val="28"/>
        </w:rPr>
      </w:pPr>
    </w:p>
    <w:p w:rsidR="00C867BC" w:rsidRPr="00781588" w:rsidRDefault="00C867BC">
      <w:pPr>
        <w:rPr>
          <w:rFonts w:ascii="Liberation Serif" w:hAnsi="Liberation Serif"/>
          <w:sz w:val="28"/>
          <w:szCs w:val="28"/>
        </w:rPr>
      </w:pPr>
    </w:p>
    <w:p w:rsidR="002F6220" w:rsidRPr="00781588" w:rsidRDefault="002F6220">
      <w:pPr>
        <w:rPr>
          <w:rFonts w:ascii="Liberation Serif" w:hAnsi="Liberation Serif"/>
          <w:sz w:val="28"/>
          <w:szCs w:val="28"/>
        </w:rPr>
      </w:pPr>
    </w:p>
    <w:p w:rsidR="002F6220" w:rsidRPr="00781588" w:rsidRDefault="002F6220">
      <w:pPr>
        <w:rPr>
          <w:rFonts w:ascii="Liberation Serif" w:hAnsi="Liberation Serif"/>
          <w:sz w:val="28"/>
          <w:szCs w:val="28"/>
        </w:rPr>
      </w:pPr>
    </w:p>
    <w:p w:rsidR="002F6220" w:rsidRPr="00781588" w:rsidRDefault="002F6220">
      <w:pPr>
        <w:rPr>
          <w:rFonts w:ascii="Liberation Serif" w:hAnsi="Liberation Serif"/>
          <w:sz w:val="28"/>
          <w:szCs w:val="28"/>
        </w:rPr>
      </w:pPr>
    </w:p>
    <w:p w:rsidR="002F6220" w:rsidRPr="00781588" w:rsidRDefault="002F6220">
      <w:pPr>
        <w:rPr>
          <w:rFonts w:ascii="Liberation Serif" w:hAnsi="Liberation Serif"/>
          <w:sz w:val="28"/>
          <w:szCs w:val="28"/>
        </w:rPr>
      </w:pPr>
    </w:p>
    <w:p w:rsidR="002F6220" w:rsidRPr="00781588" w:rsidRDefault="002F6220">
      <w:pPr>
        <w:rPr>
          <w:rFonts w:ascii="Liberation Serif" w:hAnsi="Liberation Serif"/>
          <w:sz w:val="28"/>
          <w:szCs w:val="28"/>
        </w:rPr>
      </w:pPr>
    </w:p>
    <w:p w:rsidR="00EF3714" w:rsidRDefault="00EF3714" w:rsidP="00B671F7">
      <w:pPr>
        <w:jc w:val="both"/>
        <w:rPr>
          <w:rFonts w:ascii="Liberation Serif" w:hAnsi="Liberation Serif"/>
          <w:sz w:val="28"/>
          <w:szCs w:val="28"/>
        </w:rPr>
      </w:pPr>
    </w:p>
    <w:p w:rsidR="00EF3714" w:rsidRDefault="00EF3714" w:rsidP="00EF371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EF3714" w:rsidRDefault="00EF3714" w:rsidP="00EF371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EF3714" w:rsidRDefault="00EF3714" w:rsidP="00EF371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EF3714" w:rsidRDefault="00EF3714" w:rsidP="00EF371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323B2" w:rsidRPr="00284741" w:rsidRDefault="00B671F7" w:rsidP="00B61E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84741">
        <w:rPr>
          <w:rFonts w:ascii="Liberation Serif" w:hAnsi="Liberation Serif"/>
          <w:color w:val="000000"/>
          <w:sz w:val="28"/>
          <w:szCs w:val="28"/>
        </w:rPr>
        <w:lastRenderedPageBreak/>
        <w:t xml:space="preserve">Настоящий доклад подготовлен в соответствии </w:t>
      </w:r>
      <w:r w:rsidR="00C867BC" w:rsidRPr="00284741">
        <w:rPr>
          <w:rFonts w:ascii="Liberation Serif" w:hAnsi="Liberation Serif"/>
          <w:sz w:val="28"/>
          <w:szCs w:val="28"/>
        </w:rPr>
        <w:t>Постановление</w:t>
      </w:r>
      <w:r w:rsidRPr="00284741">
        <w:rPr>
          <w:rFonts w:ascii="Liberation Serif" w:hAnsi="Liberation Serif"/>
          <w:sz w:val="28"/>
          <w:szCs w:val="28"/>
        </w:rPr>
        <w:t>м</w:t>
      </w:r>
      <w:r w:rsidR="00C867BC" w:rsidRPr="00284741">
        <w:rPr>
          <w:rFonts w:ascii="Liberation Serif" w:hAnsi="Liberation Serif"/>
          <w:sz w:val="28"/>
          <w:szCs w:val="28"/>
        </w:rPr>
        <w:t xml:space="preserve"> Главы МО Каменский городской округ от 27.09.2019 </w:t>
      </w:r>
      <w:r w:rsidR="00284741" w:rsidRPr="00284741">
        <w:rPr>
          <w:rFonts w:ascii="Liberation Serif" w:hAnsi="Liberation Serif"/>
          <w:sz w:val="28"/>
          <w:szCs w:val="28"/>
        </w:rPr>
        <w:t>№</w:t>
      </w:r>
      <w:r w:rsidR="00C867BC" w:rsidRPr="00284741">
        <w:rPr>
          <w:rFonts w:ascii="Liberation Serif" w:hAnsi="Liberation Serif"/>
          <w:sz w:val="28"/>
          <w:szCs w:val="28"/>
        </w:rPr>
        <w:t xml:space="preserve"> 1813</w:t>
      </w:r>
      <w:r w:rsidRPr="00284741">
        <w:rPr>
          <w:rFonts w:ascii="Liberation Serif" w:hAnsi="Liberation Serif"/>
          <w:sz w:val="28"/>
          <w:szCs w:val="28"/>
        </w:rPr>
        <w:t xml:space="preserve"> «</w:t>
      </w:r>
      <w:r w:rsidR="00C867BC" w:rsidRPr="00284741">
        <w:rPr>
          <w:rFonts w:ascii="Liberation Serif" w:hAnsi="Liberation Serif"/>
          <w:sz w:val="28"/>
          <w:szCs w:val="28"/>
        </w:rPr>
        <w:t xml:space="preserve">Об утверждении Положения о создании и организации системы внутреннего обеспечения соответствия требованиям антимонопольного законодательства в Администрации </w:t>
      </w:r>
      <w:r w:rsidR="00602423" w:rsidRPr="00284741">
        <w:rPr>
          <w:rFonts w:ascii="Liberation Serif" w:hAnsi="Liberation Serif"/>
          <w:sz w:val="28"/>
          <w:szCs w:val="28"/>
        </w:rPr>
        <w:t xml:space="preserve">Каменского </w:t>
      </w:r>
      <w:r w:rsidR="00C867BC" w:rsidRPr="00284741">
        <w:rPr>
          <w:rFonts w:ascii="Liberation Serif" w:hAnsi="Liberation Serif"/>
          <w:sz w:val="28"/>
          <w:szCs w:val="28"/>
        </w:rPr>
        <w:t>муниципального округ</w:t>
      </w:r>
      <w:r w:rsidR="00602423" w:rsidRPr="00284741">
        <w:rPr>
          <w:rFonts w:ascii="Liberation Serif" w:hAnsi="Liberation Serif"/>
          <w:sz w:val="28"/>
          <w:szCs w:val="28"/>
        </w:rPr>
        <w:t>а</w:t>
      </w:r>
      <w:r w:rsidR="002F6220" w:rsidRPr="00284741">
        <w:rPr>
          <w:rFonts w:ascii="Liberation Serif" w:hAnsi="Liberation Serif"/>
          <w:sz w:val="28"/>
          <w:szCs w:val="28"/>
        </w:rPr>
        <w:t>.</w:t>
      </w:r>
    </w:p>
    <w:p w:rsidR="002F6220" w:rsidRPr="00284741" w:rsidRDefault="002F6220" w:rsidP="00B61E05">
      <w:pPr>
        <w:pStyle w:val="1"/>
        <w:shd w:val="clear" w:color="auto" w:fill="auto"/>
        <w:tabs>
          <w:tab w:val="left" w:pos="1009"/>
        </w:tabs>
        <w:ind w:right="20" w:firstLine="709"/>
        <w:jc w:val="both"/>
        <w:rPr>
          <w:rFonts w:ascii="Liberation Serif" w:hAnsi="Liberation Serif"/>
          <w:sz w:val="28"/>
          <w:szCs w:val="28"/>
        </w:rPr>
      </w:pPr>
      <w:r w:rsidRPr="00284741">
        <w:rPr>
          <w:rFonts w:ascii="Liberation Serif" w:hAnsi="Liberation Serif"/>
          <w:color w:val="000000"/>
          <w:sz w:val="28"/>
          <w:szCs w:val="28"/>
        </w:rPr>
        <w:t xml:space="preserve">В целях выявления </w:t>
      </w:r>
      <w:proofErr w:type="spellStart"/>
      <w:r w:rsidRPr="00284741">
        <w:rPr>
          <w:rFonts w:ascii="Liberation Serif" w:hAnsi="Liberation Serif"/>
          <w:color w:val="000000"/>
          <w:sz w:val="28"/>
          <w:szCs w:val="28"/>
        </w:rPr>
        <w:t>комплаенс</w:t>
      </w:r>
      <w:proofErr w:type="spellEnd"/>
      <w:r w:rsidRPr="00284741">
        <w:rPr>
          <w:rFonts w:ascii="Liberation Serif" w:hAnsi="Liberation Serif"/>
          <w:color w:val="000000"/>
          <w:sz w:val="28"/>
          <w:szCs w:val="28"/>
        </w:rPr>
        <w:t xml:space="preserve">-рисков в </w:t>
      </w:r>
      <w:r w:rsidR="00D01D69" w:rsidRPr="00284741">
        <w:rPr>
          <w:rFonts w:ascii="Liberation Serif" w:hAnsi="Liberation Serif"/>
          <w:color w:val="000000"/>
          <w:sz w:val="28"/>
          <w:szCs w:val="28"/>
        </w:rPr>
        <w:t>202</w:t>
      </w:r>
      <w:r w:rsidR="009F4075" w:rsidRPr="00284741">
        <w:rPr>
          <w:rFonts w:ascii="Liberation Serif" w:hAnsi="Liberation Serif"/>
          <w:color w:val="000000"/>
          <w:sz w:val="28"/>
          <w:szCs w:val="28"/>
        </w:rPr>
        <w:t>4</w:t>
      </w:r>
      <w:r w:rsidRPr="00284741">
        <w:rPr>
          <w:rFonts w:ascii="Liberation Serif" w:hAnsi="Liberation Serif"/>
          <w:color w:val="000000"/>
          <w:sz w:val="28"/>
          <w:szCs w:val="28"/>
        </w:rPr>
        <w:t xml:space="preserve"> году </w:t>
      </w:r>
      <w:r w:rsidR="00457F0E" w:rsidRPr="00284741">
        <w:rPr>
          <w:rFonts w:ascii="Liberation Serif" w:hAnsi="Liberation Serif"/>
          <w:color w:val="000000"/>
          <w:sz w:val="28"/>
          <w:szCs w:val="28"/>
        </w:rPr>
        <w:t xml:space="preserve">Администрации </w:t>
      </w:r>
      <w:r w:rsidR="00602423" w:rsidRPr="00284741">
        <w:rPr>
          <w:rFonts w:ascii="Liberation Serif" w:hAnsi="Liberation Serif"/>
          <w:color w:val="000000"/>
          <w:sz w:val="28"/>
          <w:szCs w:val="28"/>
        </w:rPr>
        <w:t xml:space="preserve">Каменского </w:t>
      </w:r>
      <w:r w:rsidR="00457F0E" w:rsidRPr="00284741">
        <w:rPr>
          <w:rFonts w:ascii="Liberation Serif" w:hAnsi="Liberation Serif"/>
          <w:sz w:val="28"/>
          <w:szCs w:val="28"/>
        </w:rPr>
        <w:t xml:space="preserve">муниципального </w:t>
      </w:r>
      <w:r w:rsidR="00602423" w:rsidRPr="00284741">
        <w:rPr>
          <w:rFonts w:ascii="Liberation Serif" w:hAnsi="Liberation Serif"/>
          <w:sz w:val="28"/>
          <w:szCs w:val="28"/>
        </w:rPr>
        <w:t>округа</w:t>
      </w:r>
      <w:r w:rsidR="00457F0E" w:rsidRPr="00284741">
        <w:rPr>
          <w:rFonts w:ascii="Liberation Serif" w:hAnsi="Liberation Serif"/>
          <w:color w:val="000000"/>
          <w:sz w:val="28"/>
          <w:szCs w:val="28"/>
        </w:rPr>
        <w:t xml:space="preserve"> (далее Администрация) </w:t>
      </w:r>
      <w:r w:rsidRPr="00284741">
        <w:rPr>
          <w:rFonts w:ascii="Liberation Serif" w:hAnsi="Liberation Serif"/>
          <w:color w:val="000000"/>
          <w:sz w:val="28"/>
          <w:szCs w:val="28"/>
        </w:rPr>
        <w:t>проведены следующие мероприятия:</w:t>
      </w:r>
    </w:p>
    <w:p w:rsidR="00445800" w:rsidRPr="00284741" w:rsidRDefault="00445800" w:rsidP="00B61E05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284741">
        <w:rPr>
          <w:rFonts w:ascii="Liberation Serif" w:hAnsi="Liberation Serif"/>
          <w:sz w:val="28"/>
          <w:szCs w:val="28"/>
        </w:rPr>
        <w:t>анализ выявленных нарушений антимонопольного законодательства в деятельности Администрации, ее отраслевых (функциональных) и территориальных органов (наличие предостережений, предупреждений, шт</w:t>
      </w:r>
      <w:r w:rsidR="00457F0E" w:rsidRPr="00284741">
        <w:rPr>
          <w:rFonts w:ascii="Liberation Serif" w:hAnsi="Liberation Serif"/>
          <w:sz w:val="28"/>
          <w:szCs w:val="28"/>
        </w:rPr>
        <w:t>рафов, жалоб, возбужденных дел);</w:t>
      </w:r>
    </w:p>
    <w:p w:rsidR="00445800" w:rsidRPr="00284741" w:rsidRDefault="00445800" w:rsidP="00B61E05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284741">
        <w:rPr>
          <w:rFonts w:ascii="Liberation Serif" w:hAnsi="Liberation Serif"/>
          <w:sz w:val="28"/>
          <w:szCs w:val="28"/>
        </w:rPr>
        <w:t>мониторинг и анализ практики применения Администрацией, ее отраслевыми (функциональными) и территориальными органами ан</w:t>
      </w:r>
      <w:r w:rsidR="00457F0E" w:rsidRPr="00284741">
        <w:rPr>
          <w:rFonts w:ascii="Liberation Serif" w:hAnsi="Liberation Serif"/>
          <w:sz w:val="28"/>
          <w:szCs w:val="28"/>
        </w:rPr>
        <w:t>тимонопольного законодательства.</w:t>
      </w:r>
    </w:p>
    <w:p w:rsidR="00EF3714" w:rsidRPr="00284741" w:rsidRDefault="00EF3714" w:rsidP="00B61E05">
      <w:pPr>
        <w:pStyle w:val="1"/>
        <w:shd w:val="clear" w:color="auto" w:fill="auto"/>
        <w:ind w:left="20" w:right="20" w:firstLine="709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284741" w:rsidRPr="00284741" w:rsidRDefault="00284741" w:rsidP="00284741">
      <w:pPr>
        <w:pStyle w:val="1"/>
        <w:ind w:left="20" w:right="2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284741">
        <w:rPr>
          <w:rFonts w:ascii="Liberation Serif" w:hAnsi="Liberation Serif"/>
          <w:color w:val="000000"/>
          <w:sz w:val="28"/>
          <w:szCs w:val="28"/>
        </w:rPr>
        <w:t>По результатам анализа, за 202</w:t>
      </w:r>
      <w:r w:rsidRPr="00284741">
        <w:rPr>
          <w:rFonts w:ascii="Liberation Serif" w:hAnsi="Liberation Serif"/>
          <w:color w:val="000000"/>
          <w:sz w:val="28"/>
          <w:szCs w:val="28"/>
        </w:rPr>
        <w:t>4</w:t>
      </w:r>
      <w:r w:rsidRPr="00284741">
        <w:rPr>
          <w:rFonts w:ascii="Liberation Serif" w:hAnsi="Liberation Serif"/>
          <w:color w:val="000000"/>
          <w:sz w:val="28"/>
          <w:szCs w:val="28"/>
        </w:rPr>
        <w:t xml:space="preserve"> г. нарушений требований Федерального закона от 26.07.2006 № 135-ФЗ «О защите конкуренции» выявлено не было. Судебных актов не имеется. Акты Управления Федеральной антимонопольной службы РФ по Свердловской области в отношении Администрации Каменского </w:t>
      </w:r>
      <w:r>
        <w:rPr>
          <w:rFonts w:ascii="Liberation Serif" w:hAnsi="Liberation Serif"/>
          <w:color w:val="000000"/>
          <w:sz w:val="28"/>
          <w:szCs w:val="28"/>
        </w:rPr>
        <w:t>муниципального</w:t>
      </w:r>
      <w:r w:rsidRPr="00284741">
        <w:rPr>
          <w:rFonts w:ascii="Liberation Serif" w:hAnsi="Liberation Serif"/>
          <w:color w:val="000000"/>
          <w:sz w:val="28"/>
          <w:szCs w:val="28"/>
        </w:rPr>
        <w:t xml:space="preserve"> округа не поступали, предупреждения не выдавались.</w:t>
      </w:r>
    </w:p>
    <w:p w:rsidR="00284741" w:rsidRPr="00284741" w:rsidRDefault="00284741" w:rsidP="00284741">
      <w:pPr>
        <w:pStyle w:val="1"/>
        <w:ind w:left="20" w:right="20" w:firstLine="709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284741" w:rsidRPr="00284741" w:rsidRDefault="00284741" w:rsidP="00284741">
      <w:pPr>
        <w:pStyle w:val="1"/>
        <w:ind w:left="20" w:right="20" w:firstLine="689"/>
        <w:jc w:val="both"/>
        <w:rPr>
          <w:rFonts w:ascii="Liberation Serif" w:hAnsi="Liberation Serif"/>
          <w:sz w:val="28"/>
          <w:szCs w:val="28"/>
        </w:rPr>
      </w:pPr>
      <w:r w:rsidRPr="00284741">
        <w:rPr>
          <w:rFonts w:ascii="Liberation Serif" w:hAnsi="Liberation Serif"/>
          <w:color w:val="000000"/>
          <w:sz w:val="28"/>
          <w:szCs w:val="28"/>
        </w:rPr>
        <w:t>Однако в 2024 г.</w:t>
      </w:r>
      <w:r w:rsidRPr="00284741">
        <w:rPr>
          <w:rFonts w:ascii="Liberation Serif" w:hAnsi="Liberation Serif"/>
          <w:sz w:val="28"/>
          <w:szCs w:val="28"/>
        </w:rPr>
        <w:t xml:space="preserve"> в Управление Федеральной антимонопольной службы по Свердловской области поступила жалоба </w:t>
      </w:r>
      <w:proofErr w:type="spellStart"/>
      <w:r w:rsidRPr="00284741">
        <w:rPr>
          <w:rFonts w:ascii="Liberation Serif" w:hAnsi="Liberation Serif"/>
          <w:sz w:val="28"/>
          <w:szCs w:val="28"/>
        </w:rPr>
        <w:t>Гильфановой</w:t>
      </w:r>
      <w:proofErr w:type="spellEnd"/>
      <w:r w:rsidRPr="00284741">
        <w:rPr>
          <w:rFonts w:ascii="Liberation Serif" w:hAnsi="Liberation Serif"/>
          <w:sz w:val="28"/>
          <w:szCs w:val="28"/>
        </w:rPr>
        <w:t xml:space="preserve"> Ю.С. на действия (бездействие) организатора торгов в лице Администрации Каменского городского округа, совершенные при организации и проведении торгов в форме аукциона на право заключения договора аренды земельного участка, расположенного по адресу: Свердловская область, Каменский ГО, </w:t>
      </w:r>
      <w:proofErr w:type="spellStart"/>
      <w:r w:rsidRPr="00284741">
        <w:rPr>
          <w:rFonts w:ascii="Liberation Serif" w:hAnsi="Liberation Serif"/>
          <w:sz w:val="28"/>
          <w:szCs w:val="28"/>
        </w:rPr>
        <w:t>пгт</w:t>
      </w:r>
      <w:proofErr w:type="spellEnd"/>
      <w:r w:rsidRPr="00284741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284741">
        <w:rPr>
          <w:rFonts w:ascii="Liberation Serif" w:hAnsi="Liberation Serif"/>
          <w:sz w:val="28"/>
          <w:szCs w:val="28"/>
        </w:rPr>
        <w:t>Мартюш</w:t>
      </w:r>
      <w:proofErr w:type="spellEnd"/>
      <w:r w:rsidRPr="00284741">
        <w:rPr>
          <w:rFonts w:ascii="Liberation Serif" w:hAnsi="Liberation Serif"/>
          <w:sz w:val="28"/>
          <w:szCs w:val="28"/>
        </w:rPr>
        <w:t xml:space="preserve">, ул. Совхозная, земельный участок № 1, с кадастровым № 66:12:5301002:1033, </w:t>
      </w:r>
      <w:proofErr w:type="spellStart"/>
      <w:r w:rsidRPr="00284741">
        <w:rPr>
          <w:rFonts w:ascii="Liberation Serif" w:hAnsi="Liberation Serif"/>
          <w:sz w:val="28"/>
          <w:szCs w:val="28"/>
        </w:rPr>
        <w:t>плошадью</w:t>
      </w:r>
      <w:proofErr w:type="spellEnd"/>
      <w:r w:rsidRPr="00284741">
        <w:rPr>
          <w:rFonts w:ascii="Liberation Serif" w:hAnsi="Liberation Serif"/>
          <w:sz w:val="28"/>
          <w:szCs w:val="28"/>
        </w:rPr>
        <w:t xml:space="preserve"> 3875 </w:t>
      </w:r>
      <w:proofErr w:type="spellStart"/>
      <w:r w:rsidRPr="00284741">
        <w:rPr>
          <w:rFonts w:ascii="Liberation Serif" w:hAnsi="Liberation Serif"/>
          <w:sz w:val="28"/>
          <w:szCs w:val="28"/>
        </w:rPr>
        <w:t>кв.м</w:t>
      </w:r>
      <w:proofErr w:type="spellEnd"/>
      <w:r w:rsidRPr="00284741">
        <w:rPr>
          <w:rFonts w:ascii="Liberation Serif" w:hAnsi="Liberation Serif"/>
          <w:sz w:val="28"/>
          <w:szCs w:val="28"/>
        </w:rPr>
        <w:t>., категория земельного участка - земли населенных пунктов, разрешенное использование земельного участка - малоэтажная многоквартирная жилая застройка.</w:t>
      </w:r>
    </w:p>
    <w:p w:rsidR="00284741" w:rsidRPr="00284741" w:rsidRDefault="00284741" w:rsidP="00284741">
      <w:pPr>
        <w:pStyle w:val="1"/>
        <w:shd w:val="clear" w:color="auto" w:fill="auto"/>
        <w:ind w:left="20" w:right="20" w:firstLine="709"/>
        <w:jc w:val="both"/>
        <w:rPr>
          <w:rFonts w:ascii="Liberation Serif" w:hAnsi="Liberation Serif"/>
          <w:sz w:val="28"/>
          <w:szCs w:val="28"/>
        </w:rPr>
      </w:pPr>
      <w:r w:rsidRPr="00284741">
        <w:rPr>
          <w:rFonts w:ascii="Liberation Serif" w:hAnsi="Liberation Serif"/>
          <w:color w:val="000000"/>
          <w:sz w:val="28"/>
          <w:szCs w:val="28"/>
        </w:rPr>
        <w:t xml:space="preserve">Установлено, что организатором аукциона было допущено нарушение, выразившееся в </w:t>
      </w:r>
      <w:proofErr w:type="spellStart"/>
      <w:r w:rsidRPr="00284741">
        <w:rPr>
          <w:rFonts w:ascii="Liberation Serif" w:hAnsi="Liberation Serif"/>
          <w:color w:val="000000"/>
          <w:sz w:val="28"/>
          <w:szCs w:val="28"/>
        </w:rPr>
        <w:t>неразмещении</w:t>
      </w:r>
      <w:proofErr w:type="spellEnd"/>
      <w:r w:rsidRPr="00284741">
        <w:rPr>
          <w:rFonts w:ascii="Liberation Serif" w:hAnsi="Liberation Serif"/>
          <w:color w:val="000000"/>
          <w:sz w:val="28"/>
          <w:szCs w:val="28"/>
        </w:rPr>
        <w:t xml:space="preserve"> сведений об условно-разрешенных видах разрешенного использования земельных участков, расположенные в территориальной зоне ОЖ, что повлекло нарушение </w:t>
      </w:r>
      <w:proofErr w:type="spellStart"/>
      <w:r w:rsidRPr="00284741">
        <w:rPr>
          <w:rFonts w:ascii="Liberation Serif" w:hAnsi="Liberation Serif"/>
          <w:color w:val="000000"/>
          <w:sz w:val="28"/>
          <w:szCs w:val="28"/>
        </w:rPr>
        <w:t>пп</w:t>
      </w:r>
      <w:proofErr w:type="spellEnd"/>
      <w:r w:rsidRPr="00284741">
        <w:rPr>
          <w:rFonts w:ascii="Liberation Serif" w:hAnsi="Liberation Serif"/>
          <w:color w:val="000000"/>
          <w:sz w:val="28"/>
          <w:szCs w:val="28"/>
        </w:rPr>
        <w:t>. 4 п. 21 ст. 39.11 Земельного кодекса РФ.</w:t>
      </w:r>
    </w:p>
    <w:p w:rsidR="00284741" w:rsidRPr="00284741" w:rsidRDefault="00284741" w:rsidP="00284741">
      <w:pPr>
        <w:pStyle w:val="1"/>
        <w:ind w:right="20" w:firstLine="709"/>
        <w:jc w:val="both"/>
        <w:rPr>
          <w:rFonts w:ascii="Liberation Serif" w:hAnsi="Liberation Serif"/>
          <w:sz w:val="28"/>
          <w:szCs w:val="28"/>
        </w:rPr>
      </w:pPr>
      <w:r w:rsidRPr="00284741">
        <w:rPr>
          <w:rFonts w:ascii="Liberation Serif" w:hAnsi="Liberation Serif"/>
          <w:sz w:val="28"/>
          <w:szCs w:val="28"/>
        </w:rPr>
        <w:t xml:space="preserve">Постановлением Свердловского УФАС России от 28.10.2024 г. № 066/04/7.32.4-3881/2024 ведущий специалист Комитета по управлению муниципальным имуществом Администрации Каменского городского округа привлечен к административной ответственности по части 10 статьи 7.32.4 Кодекса Российской Федерации об административных правонарушениях, </w:t>
      </w:r>
      <w:r w:rsidRPr="00284741">
        <w:rPr>
          <w:rFonts w:ascii="Liberation Serif" w:hAnsi="Liberation Serif"/>
          <w:sz w:val="28"/>
          <w:szCs w:val="28"/>
        </w:rPr>
        <w:lastRenderedPageBreak/>
        <w:t>назначено наказание в порядке замены предупреждения.</w:t>
      </w:r>
    </w:p>
    <w:p w:rsidR="00284741" w:rsidRPr="00284741" w:rsidRDefault="00284741" w:rsidP="00284741">
      <w:pPr>
        <w:pStyle w:val="1"/>
        <w:ind w:right="20" w:firstLine="709"/>
        <w:jc w:val="both"/>
        <w:rPr>
          <w:rFonts w:ascii="Liberation Serif" w:hAnsi="Liberation Serif"/>
          <w:sz w:val="28"/>
          <w:szCs w:val="28"/>
        </w:rPr>
      </w:pPr>
      <w:r w:rsidRPr="00284741">
        <w:rPr>
          <w:rFonts w:ascii="Liberation Serif" w:hAnsi="Liberation Serif"/>
          <w:sz w:val="28"/>
          <w:szCs w:val="28"/>
        </w:rPr>
        <w:t>Постановлением Свердловского УФАС России от 28.10.2024 г. № 066/04/7.32.4-3880/2024 Администрация Каменского городского округа привлечена к административной ответственности по части 10 статьи 7.32.4 Кодекса Российской Федерации об административных правонарушениях, назначено наказание в порядке замены предупреждения.</w:t>
      </w:r>
    </w:p>
    <w:p w:rsidR="00284741" w:rsidRPr="00284741" w:rsidRDefault="00284741" w:rsidP="00284741">
      <w:pPr>
        <w:pStyle w:val="1"/>
        <w:ind w:left="20" w:right="20" w:firstLine="709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284741" w:rsidRPr="00284741" w:rsidRDefault="00284741" w:rsidP="00284741">
      <w:pPr>
        <w:pStyle w:val="1"/>
        <w:ind w:left="20" w:right="2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284741">
        <w:rPr>
          <w:rFonts w:ascii="Liberation Serif" w:hAnsi="Liberation Serif"/>
          <w:color w:val="000000"/>
          <w:sz w:val="28"/>
          <w:szCs w:val="28"/>
        </w:rPr>
        <w:t>По итогам проводимого анализа нормативных правовых актов (проектов нормативных правовых актов) сделан вывод об их соответствии антимонопольному законодательству, о нецелесообразности внесения изменений в действующие нормативные правовые акты.</w:t>
      </w:r>
    </w:p>
    <w:p w:rsidR="00284741" w:rsidRPr="00284741" w:rsidRDefault="00284741" w:rsidP="00284741">
      <w:pPr>
        <w:pStyle w:val="1"/>
        <w:ind w:left="20" w:right="20" w:firstLine="709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284741" w:rsidRPr="00284741" w:rsidRDefault="00284741" w:rsidP="00284741">
      <w:pPr>
        <w:pStyle w:val="1"/>
        <w:shd w:val="clear" w:color="auto" w:fill="auto"/>
        <w:ind w:left="20" w:right="2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284741">
        <w:rPr>
          <w:rFonts w:ascii="Liberation Serif" w:hAnsi="Liberation Serif"/>
          <w:color w:val="000000"/>
          <w:sz w:val="28"/>
          <w:szCs w:val="28"/>
        </w:rPr>
        <w:t xml:space="preserve">Проведена оценка эффективности функционирования антимонопольного </w:t>
      </w:r>
      <w:proofErr w:type="spellStart"/>
      <w:r w:rsidRPr="00284741">
        <w:rPr>
          <w:rFonts w:ascii="Liberation Serif" w:hAnsi="Liberation Serif"/>
          <w:color w:val="000000"/>
          <w:sz w:val="28"/>
          <w:szCs w:val="28"/>
        </w:rPr>
        <w:t>комплаенса</w:t>
      </w:r>
      <w:proofErr w:type="spellEnd"/>
      <w:r w:rsidRPr="00284741">
        <w:rPr>
          <w:rFonts w:ascii="Liberation Serif" w:hAnsi="Liberation Serif"/>
          <w:color w:val="000000"/>
          <w:sz w:val="28"/>
          <w:szCs w:val="28"/>
        </w:rPr>
        <w:t>, в 202</w:t>
      </w:r>
      <w:r w:rsidRPr="00284741">
        <w:rPr>
          <w:rFonts w:ascii="Liberation Serif" w:hAnsi="Liberation Serif"/>
          <w:color w:val="000000"/>
          <w:sz w:val="28"/>
          <w:szCs w:val="28"/>
        </w:rPr>
        <w:t>4</w:t>
      </w:r>
      <w:r w:rsidRPr="00284741">
        <w:rPr>
          <w:rFonts w:ascii="Liberation Serif" w:hAnsi="Liberation Serif"/>
          <w:color w:val="000000"/>
          <w:sz w:val="28"/>
          <w:szCs w:val="28"/>
        </w:rPr>
        <w:t xml:space="preserve"> году количество правонарушений в области антимонопольного законодательства снизилось на 100 процентов, по сравнению с предыдущим периодом.</w:t>
      </w:r>
    </w:p>
    <w:p w:rsidR="00284741" w:rsidRPr="00284741" w:rsidRDefault="00284741" w:rsidP="00B61E05">
      <w:pPr>
        <w:pStyle w:val="1"/>
        <w:shd w:val="clear" w:color="auto" w:fill="auto"/>
        <w:ind w:left="20" w:right="20" w:firstLine="709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BB3BEF" w:rsidRPr="00284741" w:rsidRDefault="00BB3BEF" w:rsidP="00BB3BEF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6E1D77" w:rsidRPr="00284741" w:rsidRDefault="006E1D77" w:rsidP="00BB3BEF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EF3714" w:rsidRPr="00284741" w:rsidRDefault="001459C8" w:rsidP="00EF371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284741">
        <w:rPr>
          <w:rFonts w:ascii="Liberation Serif" w:hAnsi="Liberation Serif"/>
          <w:color w:val="000000"/>
          <w:sz w:val="28"/>
          <w:szCs w:val="28"/>
        </w:rPr>
        <w:t>Главный специалист</w:t>
      </w:r>
      <w:r w:rsidR="00EF3714" w:rsidRPr="00284741">
        <w:rPr>
          <w:rFonts w:ascii="Liberation Serif" w:hAnsi="Liberation Serif"/>
          <w:color w:val="000000"/>
          <w:sz w:val="28"/>
          <w:szCs w:val="28"/>
        </w:rPr>
        <w:t xml:space="preserve"> отдела по правовой</w:t>
      </w:r>
    </w:p>
    <w:p w:rsidR="00B467AA" w:rsidRPr="00284741" w:rsidRDefault="00EF3714" w:rsidP="00EF371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284741">
        <w:rPr>
          <w:rFonts w:ascii="Liberation Serif" w:hAnsi="Liberation Serif"/>
          <w:color w:val="000000"/>
          <w:sz w:val="28"/>
          <w:szCs w:val="28"/>
        </w:rPr>
        <w:t xml:space="preserve">и кадровой работе Администрации </w:t>
      </w:r>
      <w:r w:rsidRPr="00284741">
        <w:rPr>
          <w:rFonts w:ascii="Liberation Serif" w:hAnsi="Liberation Serif"/>
          <w:color w:val="000000"/>
          <w:sz w:val="28"/>
          <w:szCs w:val="28"/>
        </w:rPr>
        <w:tab/>
      </w:r>
      <w:r w:rsidRPr="00284741">
        <w:rPr>
          <w:rFonts w:ascii="Liberation Serif" w:hAnsi="Liberation Serif"/>
          <w:color w:val="000000"/>
          <w:sz w:val="28"/>
          <w:szCs w:val="28"/>
        </w:rPr>
        <w:tab/>
      </w:r>
      <w:r w:rsidRPr="00284741">
        <w:rPr>
          <w:rFonts w:ascii="Liberation Serif" w:hAnsi="Liberation Serif"/>
          <w:color w:val="000000"/>
          <w:sz w:val="28"/>
          <w:szCs w:val="28"/>
        </w:rPr>
        <w:tab/>
      </w:r>
      <w:r w:rsidRPr="00284741">
        <w:rPr>
          <w:rFonts w:ascii="Liberation Serif" w:hAnsi="Liberation Serif"/>
          <w:color w:val="000000"/>
          <w:sz w:val="28"/>
          <w:szCs w:val="28"/>
        </w:rPr>
        <w:tab/>
      </w:r>
      <w:r w:rsidR="001459C8" w:rsidRPr="00284741">
        <w:rPr>
          <w:rFonts w:ascii="Liberation Serif" w:hAnsi="Liberation Serif"/>
          <w:color w:val="000000"/>
          <w:sz w:val="28"/>
          <w:szCs w:val="28"/>
        </w:rPr>
        <w:t>О.В. Мальцева</w:t>
      </w:r>
    </w:p>
    <w:p w:rsidR="00B07D12" w:rsidRDefault="00B07D12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4741" w:rsidRDefault="00284741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4741" w:rsidRDefault="00284741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4741" w:rsidRDefault="00284741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4741" w:rsidRDefault="00284741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4741" w:rsidRDefault="00284741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4741" w:rsidRDefault="00284741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4741" w:rsidRDefault="00284741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4741" w:rsidRDefault="00284741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4741" w:rsidRDefault="00284741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4741" w:rsidRDefault="00284741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4741" w:rsidRDefault="00284741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4741" w:rsidRDefault="00284741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4741" w:rsidRDefault="00284741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4741" w:rsidRDefault="00284741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4741" w:rsidRDefault="00284741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4741" w:rsidRDefault="00284741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4741" w:rsidRDefault="00284741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4741" w:rsidRDefault="00284741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4741" w:rsidRDefault="00284741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4741" w:rsidRDefault="00284741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4741" w:rsidRDefault="00284741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4741" w:rsidRDefault="00284741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4741" w:rsidRDefault="00284741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B467AA" w:rsidRPr="00EF3714" w:rsidRDefault="00B467AA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lastRenderedPageBreak/>
        <w:t>Справ</w:t>
      </w:r>
      <w:bookmarkStart w:id="0" w:name="_GoBack"/>
      <w:bookmarkEnd w:id="0"/>
      <w:r>
        <w:rPr>
          <w:rFonts w:ascii="Liberation Serif" w:hAnsi="Liberation Serif"/>
          <w:sz w:val="28"/>
          <w:szCs w:val="28"/>
        </w:rPr>
        <w:t>очно</w:t>
      </w:r>
      <w:proofErr w:type="spellEnd"/>
      <w:r>
        <w:rPr>
          <w:rFonts w:ascii="Liberation Serif" w:hAnsi="Liberation Serif"/>
          <w:sz w:val="28"/>
          <w:szCs w:val="28"/>
        </w:rPr>
        <w:t xml:space="preserve">: доклад </w:t>
      </w:r>
      <w:r w:rsidRPr="00781588">
        <w:rPr>
          <w:rFonts w:ascii="Liberation Serif" w:hAnsi="Liberation Serif"/>
          <w:color w:val="000000"/>
          <w:sz w:val="28"/>
          <w:szCs w:val="28"/>
        </w:rPr>
        <w:t xml:space="preserve">о системе внутреннего обеспечения соответствия требованиям антимонопольного законодательства в Администрации Каменского </w:t>
      </w:r>
      <w:r w:rsidR="00602423">
        <w:rPr>
          <w:rFonts w:ascii="Liberation Serif" w:hAnsi="Liberation Serif"/>
          <w:color w:val="000000"/>
          <w:sz w:val="28"/>
          <w:szCs w:val="28"/>
        </w:rPr>
        <w:t>муниципального</w:t>
      </w:r>
      <w:r w:rsidRPr="00781588">
        <w:rPr>
          <w:rFonts w:ascii="Liberation Serif" w:hAnsi="Liberation Serif"/>
          <w:color w:val="000000"/>
          <w:sz w:val="28"/>
          <w:szCs w:val="28"/>
        </w:rPr>
        <w:t xml:space="preserve"> округа за </w:t>
      </w:r>
      <w:r w:rsidR="008E1093">
        <w:rPr>
          <w:rFonts w:ascii="Liberation Serif" w:hAnsi="Liberation Serif"/>
          <w:color w:val="000000"/>
          <w:sz w:val="28"/>
          <w:szCs w:val="28"/>
        </w:rPr>
        <w:t>202</w:t>
      </w:r>
      <w:r w:rsidR="00094F5F">
        <w:rPr>
          <w:rFonts w:ascii="Liberation Serif" w:hAnsi="Liberation Serif"/>
          <w:color w:val="000000"/>
          <w:sz w:val="28"/>
          <w:szCs w:val="28"/>
        </w:rPr>
        <w:t>4</w:t>
      </w:r>
      <w:r w:rsidRPr="00781588">
        <w:rPr>
          <w:rFonts w:ascii="Liberation Serif" w:hAnsi="Liberation Serif"/>
          <w:color w:val="000000"/>
          <w:sz w:val="28"/>
          <w:szCs w:val="28"/>
        </w:rPr>
        <w:t xml:space="preserve"> год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EF3714">
        <w:rPr>
          <w:rFonts w:ascii="Liberation Serif" w:hAnsi="Liberation Serif"/>
          <w:color w:val="000000"/>
          <w:sz w:val="28"/>
          <w:szCs w:val="28"/>
        </w:rPr>
        <w:t xml:space="preserve">подготовлен </w:t>
      </w:r>
      <w:r w:rsidR="00B61E05">
        <w:rPr>
          <w:rFonts w:ascii="Liberation Serif" w:hAnsi="Liberation Serif"/>
          <w:color w:val="000000"/>
          <w:sz w:val="28"/>
          <w:szCs w:val="28"/>
        </w:rPr>
        <w:t>главным специалистом</w:t>
      </w:r>
      <w:r w:rsidR="00EF3714">
        <w:rPr>
          <w:rFonts w:ascii="Liberation Serif" w:hAnsi="Liberation Serif"/>
          <w:color w:val="000000"/>
          <w:sz w:val="28"/>
          <w:szCs w:val="28"/>
        </w:rPr>
        <w:t xml:space="preserve"> отдела по правовой и кадровой работе Администрации </w:t>
      </w:r>
      <w:r w:rsidR="00B61E05">
        <w:rPr>
          <w:rFonts w:ascii="Liberation Serif" w:hAnsi="Liberation Serif"/>
          <w:color w:val="000000"/>
          <w:sz w:val="28"/>
          <w:szCs w:val="28"/>
        </w:rPr>
        <w:t>О.В. Мальцевой</w:t>
      </w:r>
      <w:r w:rsidR="00EF3714">
        <w:rPr>
          <w:rFonts w:ascii="Liberation Serif" w:hAnsi="Liberation Serif"/>
          <w:color w:val="000000"/>
          <w:sz w:val="28"/>
          <w:szCs w:val="28"/>
        </w:rPr>
        <w:t xml:space="preserve">, </w:t>
      </w:r>
      <w:r>
        <w:rPr>
          <w:rFonts w:ascii="Liberation Serif" w:hAnsi="Liberation Serif"/>
          <w:color w:val="000000"/>
          <w:sz w:val="28"/>
          <w:szCs w:val="28"/>
        </w:rPr>
        <w:t xml:space="preserve">направлен для утверждения на Коллегию </w:t>
      </w:r>
      <w:r>
        <w:rPr>
          <w:rFonts w:ascii="Liberation Serif" w:hAnsi="Liberation Serif" w:cs="Liberation Serif"/>
          <w:sz w:val="28"/>
          <w:szCs w:val="28"/>
        </w:rPr>
        <w:t xml:space="preserve">при Главе </w:t>
      </w:r>
      <w:r w:rsidR="00602423">
        <w:rPr>
          <w:rFonts w:ascii="Liberation Serif" w:hAnsi="Liberation Serif" w:cs="Liberation Serif"/>
          <w:sz w:val="28"/>
          <w:szCs w:val="28"/>
        </w:rPr>
        <w:t>Каменского муниципального округа</w:t>
      </w:r>
      <w:r w:rsidR="00106F93">
        <w:rPr>
          <w:rFonts w:ascii="Liberation Serif" w:hAnsi="Liberation Serif" w:cs="Liberation Serif"/>
          <w:sz w:val="28"/>
          <w:szCs w:val="28"/>
        </w:rPr>
        <w:t xml:space="preserve"> (далее – Коллегия), </w:t>
      </w:r>
      <w:r w:rsidR="00106F93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>заседани</w:t>
      </w:r>
      <w:r w:rsidR="008E1093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>е</w:t>
      </w:r>
      <w:r w:rsidR="00106F93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 xml:space="preserve"> Коллегии </w:t>
      </w:r>
      <w:r w:rsidR="008E1093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 xml:space="preserve">назначено на </w:t>
      </w:r>
      <w:r w:rsidR="00094F5F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>февраль</w:t>
      </w:r>
      <w:r w:rsidR="008E1093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 xml:space="preserve"> 202</w:t>
      </w:r>
      <w:r w:rsidR="00094F5F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>5</w:t>
      </w:r>
      <w:r w:rsidR="008E1093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 xml:space="preserve"> года.</w:t>
      </w:r>
    </w:p>
    <w:sectPr w:rsidR="00B467AA" w:rsidRPr="00EF3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D0018"/>
    <w:multiLevelType w:val="multilevel"/>
    <w:tmpl w:val="7B3058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5B25FE"/>
    <w:multiLevelType w:val="multilevel"/>
    <w:tmpl w:val="6B1ED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C15102"/>
    <w:multiLevelType w:val="multilevel"/>
    <w:tmpl w:val="FC3043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68"/>
    <w:rsid w:val="000014DD"/>
    <w:rsid w:val="00070868"/>
    <w:rsid w:val="00094F5F"/>
    <w:rsid w:val="000C0B73"/>
    <w:rsid w:val="000C4550"/>
    <w:rsid w:val="00105FD9"/>
    <w:rsid w:val="00106F93"/>
    <w:rsid w:val="0012568B"/>
    <w:rsid w:val="001459C8"/>
    <w:rsid w:val="001649FA"/>
    <w:rsid w:val="001A72B4"/>
    <w:rsid w:val="001A74A6"/>
    <w:rsid w:val="001E3A3F"/>
    <w:rsid w:val="001F6B13"/>
    <w:rsid w:val="00284741"/>
    <w:rsid w:val="002F6220"/>
    <w:rsid w:val="00352E11"/>
    <w:rsid w:val="00360422"/>
    <w:rsid w:val="00362E45"/>
    <w:rsid w:val="0039070B"/>
    <w:rsid w:val="003F4685"/>
    <w:rsid w:val="003F7830"/>
    <w:rsid w:val="00410C76"/>
    <w:rsid w:val="00422443"/>
    <w:rsid w:val="00445800"/>
    <w:rsid w:val="00457F0E"/>
    <w:rsid w:val="0048376D"/>
    <w:rsid w:val="005628E9"/>
    <w:rsid w:val="005779FA"/>
    <w:rsid w:val="00602423"/>
    <w:rsid w:val="00620594"/>
    <w:rsid w:val="00622D41"/>
    <w:rsid w:val="006401A1"/>
    <w:rsid w:val="00653D10"/>
    <w:rsid w:val="006651F5"/>
    <w:rsid w:val="0066653F"/>
    <w:rsid w:val="006A1EE6"/>
    <w:rsid w:val="006C6C90"/>
    <w:rsid w:val="006E1D77"/>
    <w:rsid w:val="006E31D9"/>
    <w:rsid w:val="00746668"/>
    <w:rsid w:val="0075159D"/>
    <w:rsid w:val="00771386"/>
    <w:rsid w:val="00781588"/>
    <w:rsid w:val="007A3418"/>
    <w:rsid w:val="007C2426"/>
    <w:rsid w:val="007E033D"/>
    <w:rsid w:val="008076C6"/>
    <w:rsid w:val="00820CE0"/>
    <w:rsid w:val="00840455"/>
    <w:rsid w:val="008779AD"/>
    <w:rsid w:val="0088182F"/>
    <w:rsid w:val="0089785A"/>
    <w:rsid w:val="008D0E1E"/>
    <w:rsid w:val="008E1093"/>
    <w:rsid w:val="00927741"/>
    <w:rsid w:val="009323B2"/>
    <w:rsid w:val="009F4075"/>
    <w:rsid w:val="00A05877"/>
    <w:rsid w:val="00A24F6D"/>
    <w:rsid w:val="00A51F6B"/>
    <w:rsid w:val="00A53570"/>
    <w:rsid w:val="00B07D12"/>
    <w:rsid w:val="00B467AA"/>
    <w:rsid w:val="00B61E05"/>
    <w:rsid w:val="00B64B10"/>
    <w:rsid w:val="00B671F7"/>
    <w:rsid w:val="00BB3BEF"/>
    <w:rsid w:val="00BC26BA"/>
    <w:rsid w:val="00BD60FA"/>
    <w:rsid w:val="00C10094"/>
    <w:rsid w:val="00C3388E"/>
    <w:rsid w:val="00C37975"/>
    <w:rsid w:val="00C714D5"/>
    <w:rsid w:val="00C802B8"/>
    <w:rsid w:val="00C867BC"/>
    <w:rsid w:val="00CC069D"/>
    <w:rsid w:val="00CE7DB0"/>
    <w:rsid w:val="00D01D69"/>
    <w:rsid w:val="00DC0DE6"/>
    <w:rsid w:val="00DC5DF7"/>
    <w:rsid w:val="00DD7B70"/>
    <w:rsid w:val="00E11D2E"/>
    <w:rsid w:val="00E42285"/>
    <w:rsid w:val="00E9250B"/>
    <w:rsid w:val="00EC756E"/>
    <w:rsid w:val="00EF3714"/>
    <w:rsid w:val="00F05EB9"/>
    <w:rsid w:val="00F6270A"/>
    <w:rsid w:val="00FA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D112"/>
  <w15:docId w15:val="{E5A3DE81-2DC2-4AE6-AB55-21ED83C3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867BC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67BC"/>
    <w:pPr>
      <w:widowControl w:val="0"/>
      <w:shd w:val="clear" w:color="auto" w:fill="FFFFFF"/>
      <w:spacing w:after="0" w:line="365" w:lineRule="exact"/>
      <w:jc w:val="center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3">
    <w:name w:val="Основной текст_"/>
    <w:basedOn w:val="a0"/>
    <w:link w:val="1"/>
    <w:rsid w:val="002F6220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F6220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ConsPlusNormal">
    <w:name w:val="ConsPlusNormal"/>
    <w:rsid w:val="004458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Strong"/>
    <w:uiPriority w:val="22"/>
    <w:qFormat/>
    <w:rsid w:val="00781588"/>
    <w:rPr>
      <w:b/>
      <w:bCs/>
    </w:rPr>
  </w:style>
  <w:style w:type="paragraph" w:customStyle="1" w:styleId="21">
    <w:name w:val="Основной текст2"/>
    <w:basedOn w:val="a"/>
    <w:rsid w:val="000C4550"/>
    <w:pPr>
      <w:widowControl w:val="0"/>
      <w:shd w:val="clear" w:color="auto" w:fill="FFFFFF"/>
      <w:spacing w:before="60" w:after="0" w:line="643" w:lineRule="exact"/>
      <w:ind w:hanging="560"/>
      <w:jc w:val="center"/>
    </w:pPr>
    <w:rPr>
      <w:rFonts w:ascii="Times New Roman" w:eastAsia="Times New Roman" w:hAnsi="Times New Roman" w:cs="Times New Roman"/>
      <w:color w:val="000000"/>
      <w:spacing w:val="2"/>
      <w:sz w:val="25"/>
      <w:szCs w:val="25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User1</cp:lastModifiedBy>
  <cp:revision>4</cp:revision>
  <cp:lastPrinted>2025-01-27T03:40:00Z</cp:lastPrinted>
  <dcterms:created xsi:type="dcterms:W3CDTF">2024-04-02T11:21:00Z</dcterms:created>
  <dcterms:modified xsi:type="dcterms:W3CDTF">2025-01-27T03:41:00Z</dcterms:modified>
</cp:coreProperties>
</file>